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RELAÇÃO DA COMISSÃO EXECUTIVA </w:t>
        <w:br w:type="textWrapping"/>
        <w:t xml:space="preserve"> MDB MULHER MUNICIPAL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sua excelência Senhora Cristiane Lohmann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Presidente do Mulher do Estado do RS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INTEGRANTES </w:t>
      </w:r>
      <w:r w:rsidDel="00000000" w:rsidR="00000000" w:rsidRPr="00000000">
        <w:rPr>
          <w:rtl w:val="0"/>
        </w:rPr>
      </w:r>
    </w:p>
    <w:tbl>
      <w:tblPr>
        <w:tblStyle w:val="Table1"/>
        <w:tblW w:w="13515.0" w:type="dxa"/>
        <w:jc w:val="left"/>
        <w:tblInd w:w="-120.0" w:type="dxa"/>
        <w:tblLayout w:type="fixed"/>
        <w:tblLook w:val="0400"/>
      </w:tblPr>
      <w:tblGrid>
        <w:gridCol w:w="2850"/>
        <w:gridCol w:w="2025"/>
        <w:gridCol w:w="3180"/>
        <w:gridCol w:w="1770"/>
        <w:gridCol w:w="3690"/>
        <w:tblGridChange w:id="0">
          <w:tblGrid>
            <w:gridCol w:w="2850"/>
            <w:gridCol w:w="2025"/>
            <w:gridCol w:w="3180"/>
            <w:gridCol w:w="1770"/>
            <w:gridCol w:w="369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DE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tbl>
      <w:tblPr>
        <w:tblStyle w:val="Table2"/>
        <w:tblW w:w="8500.0" w:type="dxa"/>
        <w:jc w:val="left"/>
        <w:tblLayout w:type="fixed"/>
        <w:tblLook w:val="0400"/>
      </w:tblPr>
      <w:tblGrid>
        <w:gridCol w:w="2673"/>
        <w:gridCol w:w="5827"/>
        <w:tblGridChange w:id="0">
          <w:tblGrid>
            <w:gridCol w:w="2673"/>
            <w:gridCol w:w="5827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PRESIDENTE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VICE-PRESIDENTE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SECRETÁRIA GERAL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SECRETÁRIA GERAL-ADJUNTA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PRIMEIRA VOGAL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SEGUNDA VOGAL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TERCEIRA VOGAL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Nestes termos, pedimos deferimento.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                                  ,     de                           </w:t>
      </w:r>
      <w:r w:rsidDel="00000000" w:rsidR="00000000" w:rsidRPr="00000000">
        <w:rPr>
          <w:rtl w:val="0"/>
        </w:rPr>
        <w:t xml:space="preserve">de    20.</w:t>
      </w:r>
    </w:p>
    <w:sectPr>
      <w:headerReference r:id="rId7" w:type="default"/>
      <w:footerReference r:id="rId8" w:type="default"/>
      <w:pgSz w:h="11906" w:w="16838" w:orient="landscape"/>
      <w:pgMar w:bottom="1701" w:top="1701" w:left="1418" w:right="1985" w:header="709" w:footer="22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-1061084</wp:posOffset>
          </wp:positionH>
          <wp:positionV relativeFrom="paragraph">
            <wp:posOffset>63500</wp:posOffset>
          </wp:positionV>
          <wp:extent cx="7637894" cy="1495425"/>
          <wp:effectExtent b="0" l="0" r="0" t="0"/>
          <wp:wrapNone/>
          <wp:docPr id="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7894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-938529</wp:posOffset>
          </wp:positionH>
          <wp:positionV relativeFrom="paragraph">
            <wp:posOffset>-450214</wp:posOffset>
          </wp:positionV>
          <wp:extent cx="10993739" cy="1453844"/>
          <wp:effectExtent b="0" l="0" r="0" t="0"/>
          <wp:wrapNone/>
          <wp:docPr id="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93739" cy="14538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610D3"/>
  </w:style>
  <w:style w:type="paragraph" w:styleId="Rodap">
    <w:name w:val="footer"/>
    <w:basedOn w:val="Normal"/>
    <w:link w:val="RodapChar"/>
    <w:uiPriority w:val="99"/>
    <w:unhideWhenUsed w:val="1"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610D3"/>
  </w:style>
  <w:style w:type="character" w:styleId="Hyperlink">
    <w:name w:val="Hyperlink"/>
    <w:basedOn w:val="Fontepargpadro"/>
    <w:uiPriority w:val="99"/>
    <w:unhideWhenUsed w:val="1"/>
    <w:rsid w:val="00EB3A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B3A93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EB3A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MA6vlw+dZdrbIoekLXVXc3raQ==">CgMxLjA4AHIhMUd6eURYUnVGWnNER2ZvcEIyOXFlQVFhTVcwTXR4UUJh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2024-04-15T14:33:00Z</dcterms:created>
  <dc:creator>Riciely</dc:creator>
</cp:coreProperties>
</file>