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1AE9" w14:textId="0EEE4B72" w:rsidR="00892578" w:rsidRPr="00714EBF" w:rsidRDefault="00F34C6D" w:rsidP="00114EB8">
      <w:pPr>
        <w:pStyle w:val="Corpodotexto"/>
        <w:jc w:val="center"/>
        <w:rPr>
          <w:rFonts w:ascii="Verdana" w:hAnsi="Verdana"/>
          <w:b/>
          <w:szCs w:val="24"/>
          <w:lang w:val="pt-BR"/>
        </w:rPr>
      </w:pPr>
      <w:r>
        <w:rPr>
          <w:rFonts w:ascii="Verdana" w:hAnsi="Verdana"/>
          <w:b/>
          <w:szCs w:val="24"/>
          <w:lang w:val="pt-BR"/>
        </w:rPr>
        <w:t>MODELO</w:t>
      </w:r>
      <w:r w:rsidR="004C7E09">
        <w:rPr>
          <w:rFonts w:ascii="Verdana" w:hAnsi="Verdana"/>
          <w:b/>
          <w:szCs w:val="24"/>
          <w:lang w:val="pt-BR"/>
        </w:rPr>
        <w:t xml:space="preserve"> DE EDITA</w:t>
      </w:r>
      <w:r w:rsidR="00B24F5E">
        <w:rPr>
          <w:rFonts w:ascii="Verdana" w:hAnsi="Verdana"/>
          <w:b/>
          <w:szCs w:val="24"/>
          <w:lang w:val="pt-BR"/>
        </w:rPr>
        <w:t>L</w:t>
      </w:r>
    </w:p>
    <w:p w14:paraId="2610A896" w14:textId="7186EDB3" w:rsidR="00892578" w:rsidRPr="00714EBF" w:rsidRDefault="00114EB8" w:rsidP="00114EB8">
      <w:pPr>
        <w:pStyle w:val="Corpodotexto"/>
        <w:jc w:val="both"/>
        <w:rPr>
          <w:rFonts w:ascii="Verdana" w:hAnsi="Verdana"/>
          <w:szCs w:val="24"/>
          <w:lang w:val="pt-BR"/>
        </w:rPr>
      </w:pPr>
      <w:r>
        <w:rPr>
          <w:rFonts w:ascii="Verdana" w:hAnsi="Verdana"/>
          <w:szCs w:val="24"/>
          <w:lang w:val="pt-BR"/>
        </w:rPr>
        <w:t xml:space="preserve"> </w:t>
      </w:r>
    </w:p>
    <w:p w14:paraId="68203764" w14:textId="77777777" w:rsidR="00892578" w:rsidRDefault="00892578" w:rsidP="00114EB8">
      <w:pPr>
        <w:pStyle w:val="Corpodotexto"/>
        <w:rPr>
          <w:rFonts w:ascii="Verdana" w:hAnsi="Verdana"/>
          <w:szCs w:val="24"/>
          <w:lang w:val="pt-BR"/>
        </w:rPr>
      </w:pPr>
      <w:r w:rsidRPr="00714EBF">
        <w:rPr>
          <w:rFonts w:ascii="Verdana" w:hAnsi="Verdana"/>
          <w:szCs w:val="24"/>
          <w:lang w:val="pt-BR"/>
        </w:rPr>
        <w:t>MOVIMENTO DEMOCRÁTICO BRASILEIRO</w:t>
      </w:r>
      <w:r w:rsidR="004C7E09">
        <w:rPr>
          <w:rFonts w:ascii="Verdana" w:hAnsi="Verdana"/>
          <w:szCs w:val="24"/>
          <w:lang w:val="pt-BR"/>
        </w:rPr>
        <w:t xml:space="preserve"> </w:t>
      </w:r>
      <w:r w:rsidRPr="00714EBF">
        <w:rPr>
          <w:rFonts w:ascii="Verdana" w:hAnsi="Verdana"/>
          <w:szCs w:val="24"/>
          <w:lang w:val="pt-BR"/>
        </w:rPr>
        <w:t>DIRETÓRIO MUNICIPAL DE ..............</w:t>
      </w:r>
      <w:r w:rsidR="004C7E09">
        <w:rPr>
          <w:rFonts w:ascii="Verdana" w:hAnsi="Verdana"/>
          <w:szCs w:val="24"/>
          <w:lang w:val="pt-BR"/>
        </w:rPr>
        <w:t>..................../RS.</w:t>
      </w:r>
    </w:p>
    <w:p w14:paraId="225DC2B0" w14:textId="77777777" w:rsidR="00114EB8" w:rsidRPr="00714EBF" w:rsidRDefault="00114EB8" w:rsidP="00114EB8">
      <w:pPr>
        <w:pStyle w:val="Corpodotexto"/>
        <w:rPr>
          <w:rFonts w:ascii="Verdana" w:hAnsi="Verdana"/>
          <w:szCs w:val="24"/>
          <w:lang w:val="pt-BR"/>
        </w:rPr>
      </w:pPr>
    </w:p>
    <w:p w14:paraId="36F9DA4F" w14:textId="77777777" w:rsidR="00892578" w:rsidRPr="00714EBF" w:rsidRDefault="00892578" w:rsidP="00114EB8">
      <w:pPr>
        <w:pStyle w:val="Corpodotexto"/>
        <w:jc w:val="center"/>
        <w:rPr>
          <w:rFonts w:ascii="Verdana" w:hAnsi="Verdana"/>
          <w:szCs w:val="24"/>
          <w:lang w:val="pt-BR"/>
        </w:rPr>
      </w:pPr>
    </w:p>
    <w:p w14:paraId="6309FD4B" w14:textId="5D77B6F7" w:rsidR="00892578" w:rsidRPr="00714EBF" w:rsidRDefault="00892578" w:rsidP="00114EB8">
      <w:pPr>
        <w:pStyle w:val="Corpodotexto"/>
        <w:jc w:val="center"/>
        <w:rPr>
          <w:rFonts w:ascii="Verdana" w:hAnsi="Verdana"/>
          <w:b/>
          <w:szCs w:val="24"/>
          <w:lang w:val="pt-BR"/>
        </w:rPr>
      </w:pPr>
      <w:r w:rsidRPr="00714EBF">
        <w:rPr>
          <w:rFonts w:ascii="Verdana" w:hAnsi="Verdana"/>
          <w:b/>
          <w:szCs w:val="24"/>
          <w:lang w:val="pt-BR"/>
        </w:rPr>
        <w:t>EDITAL DE CONVOCAÇÃO D</w:t>
      </w:r>
      <w:r w:rsidR="00850296">
        <w:rPr>
          <w:rFonts w:ascii="Verdana" w:hAnsi="Verdana"/>
          <w:b/>
          <w:szCs w:val="24"/>
          <w:lang w:val="pt-BR"/>
        </w:rPr>
        <w:t>A</w:t>
      </w:r>
      <w:r w:rsidRPr="00714EBF">
        <w:rPr>
          <w:rFonts w:ascii="Verdana" w:hAnsi="Verdana"/>
          <w:b/>
          <w:szCs w:val="24"/>
          <w:lang w:val="pt-BR"/>
        </w:rPr>
        <w:t xml:space="preserve"> CONVENÇÃO MUNICIPAL</w:t>
      </w:r>
    </w:p>
    <w:p w14:paraId="1147222E" w14:textId="77777777" w:rsidR="00892578" w:rsidRPr="00714EBF" w:rsidRDefault="00892578" w:rsidP="00114EB8">
      <w:pPr>
        <w:pStyle w:val="Corpodotexto"/>
        <w:jc w:val="both"/>
        <w:rPr>
          <w:rFonts w:ascii="Verdana" w:hAnsi="Verdana"/>
          <w:szCs w:val="24"/>
          <w:lang w:val="pt-BR"/>
        </w:rPr>
      </w:pPr>
    </w:p>
    <w:p w14:paraId="70F702D1" w14:textId="77777777" w:rsidR="00892578" w:rsidRPr="00714EBF" w:rsidRDefault="00892578" w:rsidP="00114EB8">
      <w:pPr>
        <w:pStyle w:val="Corpodotexto"/>
        <w:jc w:val="both"/>
        <w:rPr>
          <w:rFonts w:ascii="Verdana" w:hAnsi="Verdana"/>
          <w:szCs w:val="24"/>
          <w:lang w:val="pt-BR"/>
        </w:rPr>
      </w:pPr>
    </w:p>
    <w:p w14:paraId="4F341066" w14:textId="297EBD42" w:rsidR="00892578" w:rsidRPr="00714EBF" w:rsidRDefault="00892578" w:rsidP="00114EB8">
      <w:pPr>
        <w:pStyle w:val="Corpodotexto"/>
        <w:spacing w:line="280" w:lineRule="exact"/>
        <w:jc w:val="both"/>
        <w:rPr>
          <w:rFonts w:ascii="Verdana" w:hAnsi="Verdana"/>
          <w:szCs w:val="24"/>
          <w:lang w:val="pt-BR"/>
        </w:rPr>
      </w:pPr>
      <w:r w:rsidRPr="00714EBF">
        <w:rPr>
          <w:rFonts w:ascii="Verdana" w:hAnsi="Verdana"/>
          <w:szCs w:val="24"/>
          <w:lang w:val="pt-BR"/>
        </w:rPr>
        <w:tab/>
        <w:t>O Presidente da Comissão Executiva Municipal do MOVIMENTO DEMOCRÁTICO BRASILEIRO - MDB, do Município de ....................................................., na forma da legislação eleitoral em vigor, pelo presente instrumento, CONVOCA os senhores membros do Diretório Municipal, titulares e suplentes, Delegados à Convenção Estadual, titulares e suplentes, Vereadores, Deputados Estaduais e Federais do</w:t>
      </w:r>
      <w:r w:rsidR="004C7E09">
        <w:rPr>
          <w:rFonts w:ascii="Verdana" w:hAnsi="Verdana"/>
          <w:szCs w:val="24"/>
          <w:lang w:val="pt-BR"/>
        </w:rPr>
        <w:t xml:space="preserve"> </w:t>
      </w:r>
      <w:r w:rsidRPr="00714EBF">
        <w:rPr>
          <w:rFonts w:ascii="Verdana" w:hAnsi="Verdana"/>
          <w:szCs w:val="24"/>
          <w:lang w:val="pt-BR"/>
        </w:rPr>
        <w:t xml:space="preserve">MDB com domicílio eleitoral neste município, e membros do Diretório Estadual com domicílio eleitoral neste município, para a </w:t>
      </w:r>
      <w:r w:rsidRPr="00F7134D">
        <w:rPr>
          <w:rFonts w:ascii="Verdana" w:hAnsi="Verdana"/>
          <w:b/>
          <w:bCs/>
          <w:szCs w:val="24"/>
          <w:lang w:val="pt-BR"/>
        </w:rPr>
        <w:t>CONVENÇÃO MUNICIPAL DO MDB</w:t>
      </w:r>
      <w:r w:rsidRPr="00714EBF">
        <w:rPr>
          <w:rFonts w:ascii="Verdana" w:hAnsi="Verdana"/>
          <w:szCs w:val="24"/>
          <w:lang w:val="pt-BR"/>
        </w:rPr>
        <w:t xml:space="preserve">, a realizar-se no dia ....... de </w:t>
      </w:r>
      <w:r w:rsidR="00A93373">
        <w:rPr>
          <w:rFonts w:ascii="Verdana" w:hAnsi="Verdana"/>
          <w:szCs w:val="24"/>
          <w:lang w:val="pt-BR"/>
        </w:rPr>
        <w:t>Julho</w:t>
      </w:r>
      <w:r w:rsidR="005A13D7">
        <w:rPr>
          <w:rFonts w:ascii="Verdana" w:hAnsi="Verdana"/>
          <w:szCs w:val="24"/>
          <w:lang w:val="pt-BR"/>
        </w:rPr>
        <w:t>/</w:t>
      </w:r>
      <w:r w:rsidR="004C7E09">
        <w:rPr>
          <w:rFonts w:ascii="Verdana" w:hAnsi="Verdana"/>
          <w:szCs w:val="24"/>
          <w:lang w:val="pt-BR"/>
        </w:rPr>
        <w:t>Agosto de 202</w:t>
      </w:r>
      <w:r w:rsidR="005A13D7">
        <w:rPr>
          <w:rFonts w:ascii="Verdana" w:hAnsi="Verdana"/>
          <w:szCs w:val="24"/>
          <w:lang w:val="pt-BR"/>
        </w:rPr>
        <w:t>4</w:t>
      </w:r>
      <w:r w:rsidRPr="00714EBF">
        <w:rPr>
          <w:rFonts w:ascii="Verdana" w:hAnsi="Verdana"/>
          <w:szCs w:val="24"/>
          <w:lang w:val="pt-BR"/>
        </w:rPr>
        <w:t xml:space="preserve">, </w:t>
      </w:r>
      <w:r w:rsidR="00F7134D">
        <w:rPr>
          <w:rFonts w:ascii="Verdana" w:hAnsi="Verdana"/>
          <w:szCs w:val="24"/>
          <w:lang w:val="pt-BR"/>
        </w:rPr>
        <w:t>com início ás</w:t>
      </w:r>
      <w:r w:rsidRPr="00714EBF">
        <w:rPr>
          <w:rFonts w:ascii="Verdana" w:hAnsi="Verdana"/>
          <w:szCs w:val="24"/>
          <w:lang w:val="pt-BR"/>
        </w:rPr>
        <w:t>...... horas</w:t>
      </w:r>
      <w:r w:rsidR="00F7134D">
        <w:rPr>
          <w:rFonts w:ascii="Verdana" w:hAnsi="Verdana"/>
          <w:szCs w:val="24"/>
          <w:lang w:val="pt-BR"/>
        </w:rPr>
        <w:t xml:space="preserve"> e término</w:t>
      </w:r>
      <w:r w:rsidRPr="00714EBF">
        <w:rPr>
          <w:rFonts w:ascii="Verdana" w:hAnsi="Verdana"/>
          <w:szCs w:val="24"/>
          <w:lang w:val="pt-BR"/>
        </w:rPr>
        <w:t xml:space="preserve"> às ....... horas,</w:t>
      </w:r>
      <w:r w:rsidR="001F42DF">
        <w:rPr>
          <w:rFonts w:ascii="Verdana" w:hAnsi="Verdana"/>
          <w:szCs w:val="24"/>
          <w:lang w:val="pt-BR"/>
        </w:rPr>
        <w:t xml:space="preserve"> podendo os suplentes votarem a partir das .... horas, em caso de ausência dos titulares</w:t>
      </w:r>
      <w:r w:rsidR="00A12646">
        <w:rPr>
          <w:rFonts w:ascii="Verdana" w:hAnsi="Verdana"/>
          <w:szCs w:val="24"/>
          <w:lang w:val="pt-BR"/>
        </w:rPr>
        <w:t>,</w:t>
      </w:r>
      <w:r w:rsidR="008772EA">
        <w:rPr>
          <w:rFonts w:ascii="Verdana" w:hAnsi="Verdana"/>
          <w:szCs w:val="24"/>
          <w:lang w:val="pt-BR"/>
        </w:rPr>
        <w:t xml:space="preserve"> </w:t>
      </w:r>
      <w:r w:rsidRPr="00714EBF">
        <w:rPr>
          <w:rFonts w:ascii="Verdana" w:hAnsi="Verdana"/>
          <w:szCs w:val="24"/>
          <w:lang w:val="pt-BR"/>
        </w:rPr>
        <w:t>na Rua ...................................., nº ......, nesta cidade, para deliberar sobre a seguinte</w:t>
      </w:r>
    </w:p>
    <w:p w14:paraId="1B65F84B" w14:textId="77777777" w:rsidR="00892578" w:rsidRPr="00714EBF" w:rsidRDefault="00892578" w:rsidP="00114EB8">
      <w:pPr>
        <w:pStyle w:val="Corpodotexto"/>
        <w:jc w:val="both"/>
        <w:rPr>
          <w:rFonts w:ascii="Verdana" w:hAnsi="Verdana"/>
          <w:szCs w:val="24"/>
          <w:lang w:val="pt-BR"/>
        </w:rPr>
      </w:pPr>
    </w:p>
    <w:p w14:paraId="31F3038E" w14:textId="77777777" w:rsidR="00892578" w:rsidRPr="00714EBF" w:rsidRDefault="00892578" w:rsidP="00114EB8">
      <w:pPr>
        <w:pStyle w:val="Corpodotexto"/>
        <w:jc w:val="center"/>
        <w:rPr>
          <w:rFonts w:ascii="Verdana" w:hAnsi="Verdana"/>
          <w:b/>
          <w:szCs w:val="24"/>
          <w:lang w:val="pt-BR"/>
        </w:rPr>
      </w:pPr>
      <w:r w:rsidRPr="00714EBF">
        <w:rPr>
          <w:rFonts w:ascii="Verdana" w:hAnsi="Verdana"/>
          <w:b/>
          <w:szCs w:val="24"/>
          <w:lang w:val="pt-BR"/>
        </w:rPr>
        <w:t>ORDEM DO DIA</w:t>
      </w:r>
    </w:p>
    <w:p w14:paraId="52DC1BCD" w14:textId="77777777" w:rsidR="00892578" w:rsidRPr="00714EBF" w:rsidRDefault="00892578" w:rsidP="00114EB8">
      <w:pPr>
        <w:pStyle w:val="Corpodotexto"/>
        <w:jc w:val="both"/>
        <w:rPr>
          <w:rFonts w:ascii="Verdana" w:hAnsi="Verdana"/>
          <w:szCs w:val="24"/>
          <w:lang w:val="pt-BR"/>
        </w:rPr>
      </w:pPr>
    </w:p>
    <w:p w14:paraId="612370AC" w14:textId="77777777" w:rsidR="00892578" w:rsidRPr="00714EBF" w:rsidRDefault="00892578" w:rsidP="00114EB8">
      <w:pPr>
        <w:pStyle w:val="Corpodotexto"/>
        <w:numPr>
          <w:ilvl w:val="0"/>
          <w:numId w:val="1"/>
        </w:numPr>
        <w:jc w:val="both"/>
        <w:rPr>
          <w:rFonts w:ascii="Verdana" w:hAnsi="Verdana"/>
          <w:szCs w:val="24"/>
          <w:lang w:val="pt-BR"/>
        </w:rPr>
      </w:pPr>
      <w:r w:rsidRPr="00714EBF">
        <w:rPr>
          <w:rFonts w:ascii="Verdana" w:hAnsi="Verdana"/>
          <w:szCs w:val="24"/>
          <w:lang w:val="pt-BR"/>
        </w:rPr>
        <w:t>Decisão sobre Coligação</w:t>
      </w:r>
      <w:r w:rsidR="004C7E09">
        <w:rPr>
          <w:rFonts w:ascii="Verdana" w:hAnsi="Verdana"/>
          <w:szCs w:val="24"/>
          <w:lang w:val="pt-BR"/>
        </w:rPr>
        <w:t xml:space="preserve"> Majoritária</w:t>
      </w:r>
      <w:r w:rsidRPr="00714EBF">
        <w:rPr>
          <w:rFonts w:ascii="Verdana" w:hAnsi="Verdana"/>
          <w:szCs w:val="24"/>
          <w:lang w:val="pt-BR"/>
        </w:rPr>
        <w:t xml:space="preserve">; </w:t>
      </w:r>
    </w:p>
    <w:p w14:paraId="27A65139" w14:textId="7F6B6ADB" w:rsidR="00892578" w:rsidRDefault="00892578" w:rsidP="00114EB8">
      <w:pPr>
        <w:pStyle w:val="Corpodotexto"/>
        <w:numPr>
          <w:ilvl w:val="0"/>
          <w:numId w:val="1"/>
        </w:numPr>
        <w:jc w:val="both"/>
        <w:rPr>
          <w:rFonts w:ascii="Verdana" w:hAnsi="Verdana"/>
          <w:szCs w:val="24"/>
          <w:lang w:val="pt-BR"/>
        </w:rPr>
      </w:pPr>
      <w:r w:rsidRPr="00714EBF">
        <w:rPr>
          <w:rFonts w:ascii="Verdana" w:hAnsi="Verdana"/>
          <w:szCs w:val="24"/>
          <w:lang w:val="pt-BR"/>
        </w:rPr>
        <w:t xml:space="preserve">Escolha dos candidatos a Prefeito, Vice-Prefeito e Vereadores, para as eleições de </w:t>
      </w:r>
      <w:r w:rsidR="005A13D7">
        <w:rPr>
          <w:rFonts w:ascii="Verdana" w:hAnsi="Verdana"/>
          <w:szCs w:val="24"/>
          <w:lang w:val="pt-BR"/>
        </w:rPr>
        <w:t>06 de outubro de 202</w:t>
      </w:r>
      <w:r w:rsidR="00114EB8">
        <w:rPr>
          <w:rFonts w:ascii="Verdana" w:hAnsi="Verdana"/>
          <w:szCs w:val="24"/>
          <w:lang w:val="pt-BR"/>
        </w:rPr>
        <w:t>4</w:t>
      </w:r>
      <w:r w:rsidRPr="00714EBF">
        <w:rPr>
          <w:rFonts w:ascii="Verdana" w:hAnsi="Verdana"/>
          <w:szCs w:val="24"/>
          <w:lang w:val="pt-BR"/>
        </w:rPr>
        <w:t>;</w:t>
      </w:r>
    </w:p>
    <w:p w14:paraId="3286D046" w14:textId="6059EEB3" w:rsidR="004C7E09" w:rsidRDefault="004C7E09" w:rsidP="00114EB8">
      <w:pPr>
        <w:pStyle w:val="Corpodotexto"/>
        <w:numPr>
          <w:ilvl w:val="0"/>
          <w:numId w:val="1"/>
        </w:numPr>
        <w:jc w:val="both"/>
        <w:rPr>
          <w:rFonts w:ascii="Verdana" w:hAnsi="Verdana"/>
          <w:szCs w:val="24"/>
          <w:lang w:val="pt-BR"/>
        </w:rPr>
      </w:pPr>
      <w:r w:rsidRPr="004C7E09">
        <w:rPr>
          <w:rFonts w:ascii="Verdana" w:hAnsi="Verdana"/>
          <w:szCs w:val="24"/>
          <w:lang w:val="pt-BR"/>
        </w:rPr>
        <w:t>designação de um representante, que terá</w:t>
      </w:r>
      <w:r>
        <w:rPr>
          <w:rFonts w:ascii="Verdana" w:hAnsi="Verdana"/>
          <w:szCs w:val="24"/>
          <w:lang w:val="pt-BR"/>
        </w:rPr>
        <w:t xml:space="preserve"> </w:t>
      </w:r>
      <w:r w:rsidRPr="004C7E09">
        <w:rPr>
          <w:rFonts w:ascii="Verdana" w:hAnsi="Verdana"/>
          <w:szCs w:val="24"/>
          <w:lang w:val="pt-BR"/>
        </w:rPr>
        <w:t>atribuições equivalentes às de presidente de partido político</w:t>
      </w:r>
      <w:r>
        <w:rPr>
          <w:rFonts w:ascii="Verdana" w:hAnsi="Verdana"/>
          <w:szCs w:val="24"/>
          <w:lang w:val="pt-BR"/>
        </w:rPr>
        <w:t xml:space="preserve"> </w:t>
      </w:r>
      <w:r w:rsidRPr="004C7E09">
        <w:rPr>
          <w:rFonts w:ascii="Verdana" w:hAnsi="Verdana"/>
          <w:szCs w:val="24"/>
          <w:lang w:val="pt-BR"/>
        </w:rPr>
        <w:t>no trato dos interesses e na representação da eventual</w:t>
      </w:r>
      <w:r>
        <w:rPr>
          <w:rFonts w:ascii="Verdana" w:hAnsi="Verdana"/>
          <w:szCs w:val="24"/>
          <w:lang w:val="pt-BR"/>
        </w:rPr>
        <w:t xml:space="preserve"> </w:t>
      </w:r>
      <w:r w:rsidRPr="004C7E09">
        <w:rPr>
          <w:rFonts w:ascii="Verdana" w:hAnsi="Verdana"/>
          <w:szCs w:val="24"/>
          <w:lang w:val="pt-BR"/>
        </w:rPr>
        <w:t>coligação no que se refere ao processo eleitoral, bem como a</w:t>
      </w:r>
      <w:r>
        <w:rPr>
          <w:rFonts w:ascii="Verdana" w:hAnsi="Verdana"/>
          <w:szCs w:val="24"/>
          <w:lang w:val="pt-BR"/>
        </w:rPr>
        <w:t xml:space="preserve"> </w:t>
      </w:r>
      <w:r w:rsidRPr="004C7E09">
        <w:rPr>
          <w:rFonts w:ascii="Verdana" w:hAnsi="Verdana"/>
          <w:szCs w:val="24"/>
          <w:lang w:val="pt-BR"/>
        </w:rPr>
        <w:t>designação de delegados, na forma do art. 5º da Res.</w:t>
      </w:r>
      <w:r>
        <w:rPr>
          <w:rFonts w:ascii="Verdana" w:hAnsi="Verdana"/>
          <w:szCs w:val="24"/>
          <w:lang w:val="pt-BR"/>
        </w:rPr>
        <w:t>23.609/</w:t>
      </w:r>
      <w:r w:rsidR="00CF00E9">
        <w:rPr>
          <w:rFonts w:ascii="Verdana" w:hAnsi="Verdana"/>
          <w:szCs w:val="24"/>
          <w:lang w:val="pt-BR"/>
        </w:rPr>
        <w:t>2019 do</w:t>
      </w:r>
      <w:r w:rsidR="00114EB8">
        <w:rPr>
          <w:rFonts w:ascii="Verdana" w:hAnsi="Verdana"/>
          <w:szCs w:val="24"/>
          <w:lang w:val="pt-BR"/>
        </w:rPr>
        <w:t xml:space="preserve"> </w:t>
      </w:r>
      <w:r>
        <w:rPr>
          <w:rFonts w:ascii="Verdana" w:hAnsi="Verdana"/>
          <w:szCs w:val="24"/>
          <w:lang w:val="pt-BR"/>
        </w:rPr>
        <w:t xml:space="preserve">TSE; </w:t>
      </w:r>
    </w:p>
    <w:p w14:paraId="78F0DBBA" w14:textId="77777777" w:rsidR="004C7E09" w:rsidRPr="004C7E09" w:rsidRDefault="004C7E09" w:rsidP="00114EB8">
      <w:pPr>
        <w:pStyle w:val="Corpodotexto"/>
        <w:numPr>
          <w:ilvl w:val="0"/>
          <w:numId w:val="1"/>
        </w:numPr>
        <w:jc w:val="both"/>
        <w:rPr>
          <w:rFonts w:ascii="Verdana" w:hAnsi="Verdana"/>
          <w:szCs w:val="24"/>
          <w:lang w:val="pt-BR"/>
        </w:rPr>
      </w:pPr>
      <w:r w:rsidRPr="004C7E09">
        <w:rPr>
          <w:rFonts w:ascii="Verdana" w:hAnsi="Verdana"/>
          <w:szCs w:val="24"/>
          <w:lang w:val="pt-BR"/>
        </w:rPr>
        <w:t>Delegação de poderes à Comissão Executiva Municipal para celebrar coligações com outros partidos (eleição majoritária), bem como para homologar, substituir, acrescentar ou suprimir nomes à chapa de candidatos às eleições proporcionais</w:t>
      </w:r>
      <w:r>
        <w:rPr>
          <w:rFonts w:ascii="Verdana" w:hAnsi="Verdana"/>
          <w:szCs w:val="24"/>
          <w:lang w:val="pt-BR"/>
        </w:rPr>
        <w:t>;</w:t>
      </w:r>
    </w:p>
    <w:p w14:paraId="4B2A67A7" w14:textId="77777777" w:rsidR="00892578" w:rsidRPr="00714EBF" w:rsidRDefault="00892578" w:rsidP="00114EB8">
      <w:pPr>
        <w:pStyle w:val="Corpodotexto"/>
        <w:numPr>
          <w:ilvl w:val="0"/>
          <w:numId w:val="1"/>
        </w:numPr>
        <w:jc w:val="both"/>
        <w:rPr>
          <w:rFonts w:ascii="Verdana" w:hAnsi="Verdana"/>
          <w:szCs w:val="24"/>
          <w:lang w:val="pt-BR"/>
        </w:rPr>
      </w:pPr>
      <w:r w:rsidRPr="00714EBF">
        <w:rPr>
          <w:rFonts w:ascii="Verdana" w:hAnsi="Verdana"/>
          <w:szCs w:val="24"/>
          <w:lang w:val="pt-BR"/>
        </w:rPr>
        <w:t>Sorteio dos números dos candidatos a Vereador.</w:t>
      </w:r>
    </w:p>
    <w:p w14:paraId="34D75FE3" w14:textId="77777777" w:rsidR="00892578" w:rsidRPr="00714EBF" w:rsidRDefault="00892578" w:rsidP="00114EB8">
      <w:pPr>
        <w:pStyle w:val="Corpodotexto"/>
        <w:jc w:val="both"/>
        <w:rPr>
          <w:rFonts w:ascii="Verdana" w:hAnsi="Verdana"/>
          <w:szCs w:val="24"/>
          <w:lang w:val="pt-BR"/>
        </w:rPr>
      </w:pPr>
    </w:p>
    <w:p w14:paraId="458668B9" w14:textId="77777777" w:rsidR="00892578" w:rsidRPr="00714EBF" w:rsidRDefault="00892578" w:rsidP="00114EB8">
      <w:pPr>
        <w:pStyle w:val="Corpodotexto"/>
        <w:ind w:firstLine="1701"/>
        <w:rPr>
          <w:rFonts w:ascii="Verdana" w:hAnsi="Verdana"/>
          <w:szCs w:val="24"/>
          <w:lang w:val="pt-BR"/>
        </w:rPr>
      </w:pPr>
      <w:r w:rsidRPr="00714EBF">
        <w:rPr>
          <w:rFonts w:ascii="Verdana" w:hAnsi="Verdana"/>
          <w:szCs w:val="24"/>
          <w:lang w:val="pt-BR"/>
        </w:rPr>
        <w:t>Local, data</w:t>
      </w:r>
    </w:p>
    <w:p w14:paraId="506C5234" w14:textId="77777777" w:rsidR="00892578" w:rsidRPr="00714EBF" w:rsidRDefault="00892578" w:rsidP="00114EB8">
      <w:pPr>
        <w:pStyle w:val="Corpodotexto"/>
        <w:ind w:firstLine="2835"/>
        <w:jc w:val="both"/>
        <w:rPr>
          <w:rFonts w:ascii="Verdana" w:hAnsi="Verdana"/>
          <w:szCs w:val="24"/>
          <w:lang w:val="pt-BR"/>
        </w:rPr>
      </w:pPr>
    </w:p>
    <w:p w14:paraId="669A7C4A" w14:textId="77777777" w:rsidR="00892578" w:rsidRPr="00114EB8" w:rsidRDefault="00892578" w:rsidP="00114EB8">
      <w:pPr>
        <w:pStyle w:val="Corpodotexto"/>
        <w:jc w:val="center"/>
        <w:rPr>
          <w:rFonts w:ascii="Verdana" w:hAnsi="Verdana"/>
          <w:b/>
          <w:bCs/>
          <w:szCs w:val="24"/>
          <w:lang w:val="pt-BR"/>
        </w:rPr>
      </w:pPr>
      <w:r w:rsidRPr="00114EB8">
        <w:rPr>
          <w:rFonts w:ascii="Verdana" w:hAnsi="Verdana"/>
          <w:b/>
          <w:bCs/>
          <w:szCs w:val="24"/>
          <w:lang w:val="pt-BR"/>
        </w:rPr>
        <w:t>Assinatura</w:t>
      </w:r>
    </w:p>
    <w:p w14:paraId="4F9F1632" w14:textId="77777777" w:rsidR="00892578" w:rsidRPr="00114EB8" w:rsidRDefault="00892578" w:rsidP="00114EB8">
      <w:pPr>
        <w:pStyle w:val="Corpodotexto"/>
        <w:jc w:val="center"/>
        <w:rPr>
          <w:rFonts w:ascii="Verdana" w:hAnsi="Verdana"/>
          <w:sz w:val="22"/>
          <w:szCs w:val="22"/>
          <w:lang w:val="pt-BR"/>
        </w:rPr>
      </w:pPr>
      <w:r w:rsidRPr="00114EB8">
        <w:rPr>
          <w:rFonts w:ascii="Verdana" w:hAnsi="Verdana"/>
          <w:sz w:val="22"/>
          <w:szCs w:val="22"/>
          <w:lang w:val="pt-BR"/>
        </w:rPr>
        <w:t>(Assinado pelo Presidente da Comissão Executiva Municipal ou seu substituto)</w:t>
      </w:r>
    </w:p>
    <w:p w14:paraId="5AC931F4" w14:textId="77777777" w:rsidR="00714EBF" w:rsidRPr="00114EB8" w:rsidRDefault="00714EBF" w:rsidP="00114EB8">
      <w:pPr>
        <w:pStyle w:val="Recuodecorpodetexto"/>
        <w:spacing w:line="240" w:lineRule="auto"/>
        <w:rPr>
          <w:rFonts w:ascii="Verdana" w:hAnsi="Verdana"/>
          <w:sz w:val="20"/>
        </w:rPr>
      </w:pPr>
    </w:p>
    <w:p w14:paraId="738E3827" w14:textId="77777777" w:rsidR="00892578" w:rsidRPr="00114EB8" w:rsidRDefault="00892578" w:rsidP="00114EB8">
      <w:pPr>
        <w:pStyle w:val="Recuodecorpodetexto"/>
        <w:spacing w:line="240" w:lineRule="auto"/>
        <w:rPr>
          <w:rFonts w:ascii="Verdana" w:hAnsi="Verdana" w:cs="Arial"/>
          <w:sz w:val="20"/>
        </w:rPr>
      </w:pPr>
    </w:p>
    <w:p w14:paraId="320D1A31" w14:textId="248716B3" w:rsidR="00EC1D34" w:rsidRPr="00114EB8" w:rsidRDefault="00892578" w:rsidP="00114EB8">
      <w:pPr>
        <w:pStyle w:val="Recuodecorpodetexto"/>
        <w:spacing w:line="240" w:lineRule="auto"/>
        <w:rPr>
          <w:rFonts w:ascii="Verdana" w:hAnsi="Verdana"/>
          <w:color w:val="FF0000"/>
          <w:sz w:val="20"/>
        </w:rPr>
      </w:pPr>
      <w:r w:rsidRPr="00114EB8">
        <w:rPr>
          <w:rFonts w:ascii="Verdana" w:hAnsi="Verdana"/>
          <w:b/>
          <w:bCs/>
          <w:color w:val="FF0000"/>
          <w:sz w:val="20"/>
        </w:rPr>
        <w:t>OBSERVAÇÃO:</w:t>
      </w:r>
      <w:r w:rsidRPr="00114EB8">
        <w:rPr>
          <w:rFonts w:ascii="Verdana" w:hAnsi="Verdana"/>
          <w:color w:val="FF0000"/>
          <w:sz w:val="20"/>
        </w:rPr>
        <w:t xml:space="preserve"> Este Edital deve ser publicado ou afixado no </w:t>
      </w:r>
      <w:r w:rsidR="00F86D77">
        <w:rPr>
          <w:rFonts w:ascii="Verdana" w:hAnsi="Verdana"/>
          <w:color w:val="FF0000"/>
          <w:sz w:val="20"/>
        </w:rPr>
        <w:t xml:space="preserve">Jornal de circulação local, </w:t>
      </w:r>
      <w:r w:rsidRPr="00114EB8">
        <w:rPr>
          <w:rFonts w:ascii="Verdana" w:hAnsi="Verdana"/>
          <w:color w:val="FF0000"/>
          <w:sz w:val="20"/>
        </w:rPr>
        <w:t xml:space="preserve">Cartório, na Sede do Partido ou na Câmara de Vereadores, com a antecedência, no mínimo, de </w:t>
      </w:r>
      <w:r w:rsidR="005453DE" w:rsidRPr="00114EB8">
        <w:rPr>
          <w:rFonts w:ascii="Verdana" w:hAnsi="Verdana"/>
          <w:color w:val="FF0000"/>
          <w:sz w:val="20"/>
        </w:rPr>
        <w:t>15</w:t>
      </w:r>
      <w:r w:rsidRPr="00114EB8">
        <w:rPr>
          <w:rFonts w:ascii="Verdana" w:hAnsi="Verdana"/>
          <w:color w:val="FF0000"/>
          <w:sz w:val="20"/>
        </w:rPr>
        <w:t xml:space="preserve"> dias</w:t>
      </w:r>
      <w:r w:rsidR="005453DE" w:rsidRPr="00114EB8">
        <w:rPr>
          <w:rFonts w:ascii="Verdana" w:hAnsi="Verdana"/>
          <w:color w:val="FF0000"/>
          <w:sz w:val="20"/>
        </w:rPr>
        <w:t xml:space="preserve">, </w:t>
      </w:r>
      <w:r w:rsidR="00926E31" w:rsidRPr="00114EB8">
        <w:rPr>
          <w:rFonts w:ascii="Verdana" w:hAnsi="Verdana"/>
          <w:color w:val="FF0000"/>
          <w:sz w:val="20"/>
        </w:rPr>
        <w:t xml:space="preserve">conforme prevê o estatuto do MDB, artigo </w:t>
      </w:r>
      <w:r w:rsidR="00812905" w:rsidRPr="00114EB8">
        <w:rPr>
          <w:rFonts w:ascii="Verdana" w:hAnsi="Verdana"/>
          <w:color w:val="FF0000"/>
          <w:sz w:val="20"/>
        </w:rPr>
        <w:t>27, I</w:t>
      </w:r>
      <w:r w:rsidRPr="00114EB8">
        <w:rPr>
          <w:rFonts w:ascii="Verdana" w:hAnsi="Verdana"/>
          <w:color w:val="FF0000"/>
          <w:sz w:val="20"/>
        </w:rPr>
        <w:t>.</w:t>
      </w:r>
    </w:p>
    <w:p w14:paraId="2F015361" w14:textId="59358E64" w:rsidR="006B1A47" w:rsidRDefault="006B1A47" w:rsidP="00114EB8">
      <w:pPr>
        <w:pStyle w:val="Recuodecorpodetexto"/>
        <w:spacing w:line="240" w:lineRule="auto"/>
        <w:rPr>
          <w:rFonts w:ascii="Verdana" w:hAnsi="Verdana"/>
          <w:color w:val="FF0000"/>
          <w:sz w:val="20"/>
        </w:rPr>
      </w:pPr>
      <w:r w:rsidRPr="00114EB8">
        <w:rPr>
          <w:rFonts w:ascii="Verdana" w:hAnsi="Verdana"/>
          <w:b/>
          <w:bCs/>
          <w:color w:val="FF0000"/>
          <w:sz w:val="20"/>
        </w:rPr>
        <w:t>OBSERVAÇÃO 2</w:t>
      </w:r>
      <w:r w:rsidRPr="00114EB8">
        <w:rPr>
          <w:rFonts w:ascii="Verdana" w:hAnsi="Verdana"/>
          <w:color w:val="FF0000"/>
          <w:sz w:val="20"/>
        </w:rPr>
        <w:t>: para a votação dos suplentes deve ser reservado pelo menos 2 horas</w:t>
      </w:r>
      <w:r w:rsidR="00114EB8" w:rsidRPr="00114EB8">
        <w:rPr>
          <w:rFonts w:ascii="Verdana" w:hAnsi="Verdana"/>
          <w:color w:val="FF0000"/>
          <w:sz w:val="20"/>
        </w:rPr>
        <w:t xml:space="preserve"> antes do término do horário previsto para  convenção. Exemplo: a convenção tem previsão de início para as 8 horas e de final para as 13 horas, então os suplentes poderão votar a partir das 11 horas, caso os titulares não tenham comparecido.</w:t>
      </w:r>
      <w:r w:rsidR="007E1F60">
        <w:rPr>
          <w:rFonts w:ascii="Verdana" w:hAnsi="Verdana"/>
          <w:color w:val="FF0000"/>
          <w:sz w:val="20"/>
        </w:rPr>
        <w:t xml:space="preserve"> </w:t>
      </w:r>
    </w:p>
    <w:p w14:paraId="1C9D01E2" w14:textId="055D9C0B" w:rsidR="007E1F60" w:rsidRPr="00114EB8" w:rsidRDefault="007E1F60" w:rsidP="00114EB8">
      <w:pPr>
        <w:pStyle w:val="Recuodecorpodetexto"/>
        <w:spacing w:line="240" w:lineRule="auto"/>
        <w:rPr>
          <w:rFonts w:ascii="Verdana" w:hAnsi="Verdana"/>
          <w:color w:val="FF0000"/>
          <w:sz w:val="20"/>
        </w:rPr>
      </w:pPr>
      <w:r w:rsidRPr="002922C1">
        <w:rPr>
          <w:rFonts w:ascii="Verdana" w:hAnsi="Verdana"/>
          <w:b/>
          <w:bCs/>
          <w:color w:val="FF0000"/>
          <w:sz w:val="20"/>
        </w:rPr>
        <w:t>EM TEMPO:</w:t>
      </w:r>
      <w:r>
        <w:rPr>
          <w:rFonts w:ascii="Verdana" w:hAnsi="Verdana"/>
          <w:color w:val="FF0000"/>
          <w:sz w:val="20"/>
        </w:rPr>
        <w:t xml:space="preserve"> No caso de não haver disputas e do município ter um colégio eleitoral pequeno, (diretório com menos membros</w:t>
      </w:r>
      <w:r w:rsidR="005847B9">
        <w:rPr>
          <w:rFonts w:ascii="Verdana" w:hAnsi="Verdana"/>
          <w:color w:val="FF0000"/>
          <w:sz w:val="20"/>
        </w:rPr>
        <w:t>, por exemplo</w:t>
      </w:r>
      <w:r>
        <w:rPr>
          <w:rFonts w:ascii="Verdana" w:hAnsi="Verdana"/>
          <w:color w:val="FF0000"/>
          <w:sz w:val="20"/>
        </w:rPr>
        <w:t>)</w:t>
      </w:r>
      <w:r w:rsidR="005847B9">
        <w:rPr>
          <w:rFonts w:ascii="Verdana" w:hAnsi="Verdana"/>
          <w:color w:val="FF0000"/>
          <w:sz w:val="20"/>
        </w:rPr>
        <w:t xml:space="preserve"> a convenção poderá ter duração menor, de três horas, respeitando o horário de votação para os suplentes que, neste caso, poderá ser de uma hora. </w:t>
      </w:r>
    </w:p>
    <w:sectPr w:rsidR="007E1F60" w:rsidRPr="00114EB8" w:rsidSect="002922C1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9528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041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8"/>
    <w:rsid w:val="00114EB8"/>
    <w:rsid w:val="001F42DF"/>
    <w:rsid w:val="00213DC1"/>
    <w:rsid w:val="002922C1"/>
    <w:rsid w:val="004C7E09"/>
    <w:rsid w:val="005453DE"/>
    <w:rsid w:val="005847B9"/>
    <w:rsid w:val="005A13D7"/>
    <w:rsid w:val="006B1A47"/>
    <w:rsid w:val="00714EBF"/>
    <w:rsid w:val="007E1F60"/>
    <w:rsid w:val="00803BD0"/>
    <w:rsid w:val="00812905"/>
    <w:rsid w:val="00850296"/>
    <w:rsid w:val="008772EA"/>
    <w:rsid w:val="00892578"/>
    <w:rsid w:val="00926E31"/>
    <w:rsid w:val="00A12646"/>
    <w:rsid w:val="00A93373"/>
    <w:rsid w:val="00B24F5E"/>
    <w:rsid w:val="00B75313"/>
    <w:rsid w:val="00CC7942"/>
    <w:rsid w:val="00CF00E9"/>
    <w:rsid w:val="00EC1D34"/>
    <w:rsid w:val="00F34C6D"/>
    <w:rsid w:val="00F7134D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AC41"/>
  <w15:chartTrackingRefBased/>
  <w15:docId w15:val="{0CEC4131-11F1-4085-89B8-9BAA51D2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92578"/>
    <w:pPr>
      <w:tabs>
        <w:tab w:val="left" w:pos="-1418"/>
        <w:tab w:val="left" w:pos="0"/>
      </w:tabs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925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8925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PMDB</dc:creator>
  <cp:keywords/>
  <dc:description/>
  <cp:lastModifiedBy>Mariana Steinmetz</cp:lastModifiedBy>
  <cp:revision>20</cp:revision>
  <cp:lastPrinted>2016-06-27T20:41:00Z</cp:lastPrinted>
  <dcterms:created xsi:type="dcterms:W3CDTF">2020-07-17T18:19:00Z</dcterms:created>
  <dcterms:modified xsi:type="dcterms:W3CDTF">2024-06-21T00:23:00Z</dcterms:modified>
</cp:coreProperties>
</file>